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F0" w:rsidRPr="00345EC6" w:rsidRDefault="009558F0" w:rsidP="00D521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345EC6">
        <w:rPr>
          <w:rFonts w:ascii="Times New Roman" w:hAnsi="Times New Roman" w:cs="Times New Roman"/>
          <w:b/>
          <w:sz w:val="24"/>
          <w:szCs w:val="32"/>
          <w:u w:val="single"/>
        </w:rPr>
        <w:t>ИЗМЕРЕНИЕ ИНФОРМАЦИИ.</w:t>
      </w:r>
    </w:p>
    <w:p w:rsidR="00AA4DF6" w:rsidRPr="00345EC6" w:rsidRDefault="009558F0" w:rsidP="00D521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345EC6">
        <w:rPr>
          <w:rFonts w:ascii="Times New Roman" w:hAnsi="Times New Roman" w:cs="Times New Roman"/>
          <w:b/>
          <w:sz w:val="24"/>
          <w:szCs w:val="32"/>
          <w:u w:val="single"/>
        </w:rPr>
        <w:t>ОБОЗНАЧЕНИЯ И ФОРМУЛЫ.</w:t>
      </w:r>
    </w:p>
    <w:p w:rsidR="00AA4DF6" w:rsidRPr="00345EC6" w:rsidRDefault="00AA4DF6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M</w:t>
      </w:r>
      <w:r w:rsidRPr="00345EC6">
        <w:rPr>
          <w:rFonts w:ascii="Times New Roman" w:hAnsi="Times New Roman" w:cs="Times New Roman"/>
          <w:sz w:val="32"/>
          <w:szCs w:val="40"/>
        </w:rPr>
        <w:t xml:space="preserve"> – 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мощность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 xml:space="preserve"> алфавита;</w:t>
      </w:r>
    </w:p>
    <w:p w:rsidR="00AA4DF6" w:rsidRPr="00345EC6" w:rsidRDefault="005F4CA0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noProof/>
          <w:sz w:val="32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352AC" wp14:editId="7E175E7B">
                <wp:simplePos x="0" y="0"/>
                <wp:positionH relativeFrom="column">
                  <wp:posOffset>1218565</wp:posOffset>
                </wp:positionH>
                <wp:positionV relativeFrom="paragraph">
                  <wp:posOffset>158115</wp:posOffset>
                </wp:positionV>
                <wp:extent cx="328930" cy="1441450"/>
                <wp:effectExtent l="0" t="3810" r="10160" b="10160"/>
                <wp:wrapNone/>
                <wp:docPr id="1" name="Ле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8930" cy="14414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5.95pt;margin-top:12.45pt;width:25.9pt;height:113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" adj="411" strokecolor="#4579b8 [3044]"/>
            </w:pict>
          </mc:Fallback>
        </mc:AlternateContent>
      </w:r>
      <w:r w:rsidR="00AA4DF6" w:rsidRPr="00345EC6">
        <w:rPr>
          <w:rFonts w:ascii="Times New Roman" w:hAnsi="Times New Roman" w:cs="Times New Roman"/>
          <w:b/>
          <w:sz w:val="32"/>
          <w:szCs w:val="40"/>
          <w:lang w:val="en-US"/>
        </w:rPr>
        <w:t>I</w:t>
      </w:r>
      <w:r w:rsidR="00AA4DF6" w:rsidRPr="00345EC6">
        <w:rPr>
          <w:rFonts w:ascii="Times New Roman" w:hAnsi="Times New Roman" w:cs="Times New Roman"/>
          <w:b/>
          <w:sz w:val="32"/>
          <w:szCs w:val="40"/>
        </w:rPr>
        <w:t xml:space="preserve"> </w:t>
      </w:r>
      <w:r w:rsidR="00AA4DF6" w:rsidRPr="00345EC6">
        <w:rPr>
          <w:rFonts w:ascii="Times New Roman" w:hAnsi="Times New Roman" w:cs="Times New Roman"/>
          <w:sz w:val="32"/>
          <w:szCs w:val="40"/>
        </w:rPr>
        <w:t xml:space="preserve">– информационный вес одного </w:t>
      </w:r>
      <w:proofErr w:type="gramStart"/>
      <w:r w:rsidR="00AA4DF6" w:rsidRPr="00345EC6">
        <w:rPr>
          <w:rFonts w:ascii="Times New Roman" w:hAnsi="Times New Roman" w:cs="Times New Roman"/>
          <w:sz w:val="32"/>
          <w:szCs w:val="40"/>
        </w:rPr>
        <w:t>символа(</w:t>
      </w:r>
      <w:proofErr w:type="gramEnd"/>
      <w:r w:rsidR="00AA4DF6" w:rsidRPr="00345EC6">
        <w:rPr>
          <w:rFonts w:ascii="Times New Roman" w:hAnsi="Times New Roman" w:cs="Times New Roman"/>
          <w:sz w:val="32"/>
          <w:szCs w:val="40"/>
        </w:rPr>
        <w:t>обычно выражается в бит);</w:t>
      </w:r>
    </w:p>
    <w:p w:rsidR="005F4CA0" w:rsidRPr="00345EC6" w:rsidRDefault="00AA4DF6" w:rsidP="00D521E0">
      <w:pPr>
        <w:tabs>
          <w:tab w:val="left" w:pos="3525"/>
        </w:tabs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M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= 2</w:t>
      </w:r>
      <w:r w:rsidRPr="00345EC6">
        <w:rPr>
          <w:rFonts w:ascii="Times New Roman" w:hAnsi="Times New Roman" w:cs="Times New Roman"/>
          <w:b/>
          <w:sz w:val="32"/>
          <w:szCs w:val="40"/>
          <w:vertAlign w:val="superscript"/>
          <w:lang w:val="en-US"/>
        </w:rPr>
        <w:t>i</w:t>
      </w:r>
      <w:r w:rsidR="005F4CA0" w:rsidRPr="00345EC6">
        <w:rPr>
          <w:rFonts w:ascii="Times New Roman" w:hAnsi="Times New Roman" w:cs="Times New Roman"/>
          <w:sz w:val="32"/>
          <w:szCs w:val="40"/>
          <w:vertAlign w:val="superscript"/>
        </w:rPr>
        <w:t xml:space="preserve"> </w:t>
      </w:r>
      <w:r w:rsidR="005F4CA0" w:rsidRPr="00345EC6">
        <w:rPr>
          <w:rFonts w:ascii="Times New Roman" w:hAnsi="Times New Roman" w:cs="Times New Roman"/>
          <w:sz w:val="32"/>
          <w:szCs w:val="40"/>
        </w:rPr>
        <w:t>= 2*2*……..*2</w:t>
      </w:r>
      <w:r w:rsidR="007E0D39" w:rsidRPr="00345EC6">
        <w:rPr>
          <w:rFonts w:ascii="Times New Roman" w:hAnsi="Times New Roman" w:cs="Times New Roman"/>
          <w:sz w:val="32"/>
          <w:szCs w:val="40"/>
        </w:rPr>
        <w:tab/>
      </w:r>
      <w:r w:rsidR="005F4CA0" w:rsidRPr="00345EC6">
        <w:rPr>
          <w:rFonts w:ascii="Times New Roman" w:hAnsi="Times New Roman" w:cs="Times New Roman"/>
          <w:sz w:val="32"/>
          <w:szCs w:val="40"/>
        </w:rPr>
        <w:tab/>
      </w:r>
    </w:p>
    <w:p w:rsidR="00AA4DF6" w:rsidRPr="00345EC6" w:rsidRDefault="00345EC6" w:rsidP="00345EC6">
      <w:pPr>
        <w:tabs>
          <w:tab w:val="left" w:pos="2025"/>
        </w:tabs>
        <w:spacing w:line="240" w:lineRule="auto"/>
        <w:rPr>
          <w:rFonts w:ascii="Times New Roman" w:hAnsi="Times New Roman" w:cs="Times New Roman"/>
          <w:b/>
          <w:sz w:val="32"/>
          <w:szCs w:val="40"/>
          <w:vertAlign w:val="superscript"/>
          <w:lang w:val="en-US"/>
        </w:rPr>
      </w:pPr>
      <w:r>
        <w:rPr>
          <w:rFonts w:ascii="Times New Roman" w:hAnsi="Times New Roman" w:cs="Times New Roman"/>
          <w:sz w:val="32"/>
          <w:szCs w:val="40"/>
          <w:vertAlign w:val="superscript"/>
          <w:lang w:val="en-US"/>
        </w:rPr>
        <w:tab/>
      </w:r>
      <w:proofErr w:type="gramStart"/>
      <w:r w:rsidRPr="00345EC6">
        <w:rPr>
          <w:rFonts w:ascii="Times New Roman" w:hAnsi="Times New Roman" w:cs="Times New Roman"/>
          <w:b/>
          <w:sz w:val="32"/>
          <w:szCs w:val="40"/>
          <w:vertAlign w:val="superscript"/>
          <w:lang w:val="en-US"/>
        </w:rPr>
        <w:t>i</w:t>
      </w:r>
      <w:proofErr w:type="gramEnd"/>
    </w:p>
    <w:p w:rsidR="00AA4DF6" w:rsidRPr="00345EC6" w:rsidRDefault="00AA4DF6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V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sz w:val="32"/>
          <w:szCs w:val="40"/>
        </w:rPr>
        <w:t xml:space="preserve">– 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информационный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 xml:space="preserve"> объём  сообщения;</w:t>
      </w:r>
    </w:p>
    <w:p w:rsidR="00AA4DF6" w:rsidRPr="00345EC6" w:rsidRDefault="00AA4DF6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L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sz w:val="32"/>
          <w:szCs w:val="40"/>
        </w:rPr>
        <w:t xml:space="preserve">– 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длина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 xml:space="preserve"> сообщения(количество символов в сообщении);</w:t>
      </w:r>
    </w:p>
    <w:p w:rsidR="009558F0" w:rsidRPr="00345EC6" w:rsidRDefault="00AA4DF6" w:rsidP="00D521E0">
      <w:pPr>
        <w:spacing w:line="240" w:lineRule="auto"/>
        <w:rPr>
          <w:rFonts w:ascii="Times New Roman" w:hAnsi="Times New Roman" w:cs="Times New Roman"/>
          <w:b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V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= </w:t>
      </w: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I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* </w:t>
      </w: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L</w:t>
      </w:r>
    </w:p>
    <w:p w:rsidR="009558F0" w:rsidRPr="00345EC6" w:rsidRDefault="009558F0" w:rsidP="00D521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345EC6">
        <w:rPr>
          <w:rFonts w:ascii="Times New Roman" w:hAnsi="Times New Roman" w:cs="Times New Roman"/>
          <w:b/>
          <w:sz w:val="24"/>
          <w:szCs w:val="32"/>
          <w:u w:val="single"/>
        </w:rPr>
        <w:t>ЕДИНИЦЫ ИЗМЕРЕНИЯ.</w:t>
      </w:r>
      <w:r w:rsidR="005E47FD" w:rsidRPr="00345EC6">
        <w:rPr>
          <w:rFonts w:ascii="Times New Roman" w:hAnsi="Times New Roman" w:cs="Times New Roman"/>
          <w:b/>
          <w:sz w:val="24"/>
          <w:szCs w:val="32"/>
          <w:u w:val="single"/>
        </w:rPr>
        <w:t xml:space="preserve"> ИХ ПРОИЗВОДНЫЕ.</w:t>
      </w:r>
    </w:p>
    <w:p w:rsidR="009558F0" w:rsidRPr="00345EC6" w:rsidRDefault="00345EC6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/>
          <w:sz w:val="32"/>
          <w:szCs w:val="40"/>
        </w:rPr>
        <w:t>1 байт</w:t>
      </w:r>
      <w:r w:rsidR="009558F0" w:rsidRPr="00345EC6">
        <w:rPr>
          <w:rFonts w:ascii="Times New Roman" w:hAnsi="Times New Roman" w:cs="Times New Roman"/>
          <w:sz w:val="32"/>
          <w:szCs w:val="40"/>
        </w:rPr>
        <w:t xml:space="preserve"> = 8 </w:t>
      </w:r>
      <w:r>
        <w:rPr>
          <w:rFonts w:ascii="Times New Roman" w:hAnsi="Times New Roman" w:cs="Times New Roman"/>
          <w:sz w:val="32"/>
          <w:szCs w:val="40"/>
        </w:rPr>
        <w:t>бит</w:t>
      </w:r>
      <w:r w:rsidR="009558F0" w:rsidRPr="00345EC6">
        <w:rPr>
          <w:rFonts w:ascii="Times New Roman" w:hAnsi="Times New Roman" w:cs="Times New Roman"/>
          <w:sz w:val="32"/>
          <w:szCs w:val="40"/>
        </w:rPr>
        <w:t>;</w:t>
      </w:r>
    </w:p>
    <w:p w:rsidR="009558F0" w:rsidRPr="00345EC6" w:rsidRDefault="00AD38D9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sz w:val="32"/>
          <w:szCs w:val="40"/>
        </w:rPr>
        <w:t>1 Кбай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т(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 xml:space="preserve">килобайт) </w:t>
      </w:r>
      <w:r w:rsidR="001B09EF" w:rsidRPr="00345EC6">
        <w:rPr>
          <w:rFonts w:ascii="Times New Roman" w:hAnsi="Times New Roman" w:cs="Times New Roman"/>
          <w:sz w:val="32"/>
          <w:szCs w:val="40"/>
        </w:rPr>
        <w:t xml:space="preserve">  </w:t>
      </w:r>
      <w:r w:rsidRPr="00345EC6">
        <w:rPr>
          <w:rFonts w:ascii="Times New Roman" w:hAnsi="Times New Roman" w:cs="Times New Roman"/>
          <w:sz w:val="32"/>
          <w:szCs w:val="40"/>
        </w:rPr>
        <w:t>= 1024 байта = 2</w:t>
      </w:r>
      <w:r w:rsidRPr="00345EC6">
        <w:rPr>
          <w:rFonts w:ascii="Times New Roman" w:hAnsi="Times New Roman" w:cs="Times New Roman"/>
          <w:sz w:val="32"/>
          <w:szCs w:val="40"/>
          <w:vertAlign w:val="superscript"/>
        </w:rPr>
        <w:t xml:space="preserve">10 </w:t>
      </w:r>
      <w:r w:rsidRPr="00345EC6">
        <w:rPr>
          <w:rFonts w:ascii="Times New Roman" w:hAnsi="Times New Roman" w:cs="Times New Roman"/>
          <w:sz w:val="32"/>
          <w:szCs w:val="40"/>
        </w:rPr>
        <w:t>байтов</w:t>
      </w:r>
      <w:r w:rsidR="00CF0360" w:rsidRPr="00345EC6">
        <w:rPr>
          <w:rFonts w:ascii="Times New Roman" w:hAnsi="Times New Roman" w:cs="Times New Roman"/>
          <w:sz w:val="32"/>
          <w:szCs w:val="40"/>
        </w:rPr>
        <w:t>;</w:t>
      </w:r>
    </w:p>
    <w:p w:rsidR="00CF0360" w:rsidRPr="00345EC6" w:rsidRDefault="00CF0360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sz w:val="32"/>
          <w:szCs w:val="40"/>
        </w:rPr>
        <w:t>1</w:t>
      </w:r>
      <w:r w:rsidR="001B09EF" w:rsidRPr="00345EC6">
        <w:rPr>
          <w:rFonts w:ascii="Times New Roman" w:hAnsi="Times New Roman" w:cs="Times New Roman"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sz w:val="32"/>
          <w:szCs w:val="40"/>
        </w:rPr>
        <w:t>Мбай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т(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>мегабайт)</w:t>
      </w:r>
      <w:r w:rsidR="001B09EF" w:rsidRPr="00345EC6">
        <w:rPr>
          <w:rFonts w:ascii="Times New Roman" w:hAnsi="Times New Roman" w:cs="Times New Roman"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sz w:val="32"/>
          <w:szCs w:val="40"/>
        </w:rPr>
        <w:t xml:space="preserve"> = 1024 Кбайт = 2</w:t>
      </w:r>
      <w:r w:rsidRPr="00345EC6">
        <w:rPr>
          <w:rFonts w:ascii="Times New Roman" w:hAnsi="Times New Roman" w:cs="Times New Roman"/>
          <w:sz w:val="32"/>
          <w:szCs w:val="40"/>
          <w:vertAlign w:val="superscript"/>
        </w:rPr>
        <w:t>10</w:t>
      </w:r>
      <w:r w:rsidRPr="00345EC6">
        <w:rPr>
          <w:rFonts w:ascii="Times New Roman" w:hAnsi="Times New Roman" w:cs="Times New Roman"/>
          <w:sz w:val="32"/>
          <w:szCs w:val="40"/>
        </w:rPr>
        <w:t xml:space="preserve"> Кбайт;</w:t>
      </w:r>
    </w:p>
    <w:p w:rsidR="001B09EF" w:rsidRPr="00345EC6" w:rsidRDefault="001B09EF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sz w:val="32"/>
          <w:szCs w:val="40"/>
        </w:rPr>
        <w:t>1 Гбайт(гигабайт)    = 1024 Мбайт = 2</w:t>
      </w:r>
      <w:r w:rsidRPr="00345EC6">
        <w:rPr>
          <w:rFonts w:ascii="Times New Roman" w:hAnsi="Times New Roman" w:cs="Times New Roman"/>
          <w:sz w:val="32"/>
          <w:szCs w:val="40"/>
          <w:vertAlign w:val="superscript"/>
        </w:rPr>
        <w:t>10</w:t>
      </w:r>
      <w:r w:rsidRPr="00345EC6">
        <w:rPr>
          <w:rFonts w:ascii="Times New Roman" w:hAnsi="Times New Roman" w:cs="Times New Roman"/>
          <w:sz w:val="32"/>
          <w:szCs w:val="40"/>
        </w:rPr>
        <w:t xml:space="preserve"> Мбайт;</w:t>
      </w:r>
      <w:bookmarkStart w:id="0" w:name="_GoBack"/>
      <w:bookmarkEnd w:id="0"/>
    </w:p>
    <w:p w:rsidR="001B09EF" w:rsidRPr="00345EC6" w:rsidRDefault="001B09EF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sz w:val="32"/>
          <w:szCs w:val="40"/>
        </w:rPr>
        <w:t>1 Тбай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т(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>терабайт)    = 1024 Гбайт  = 2</w:t>
      </w:r>
      <w:r w:rsidRPr="00345EC6">
        <w:rPr>
          <w:rFonts w:ascii="Times New Roman" w:hAnsi="Times New Roman" w:cs="Times New Roman"/>
          <w:sz w:val="32"/>
          <w:szCs w:val="40"/>
          <w:vertAlign w:val="superscript"/>
        </w:rPr>
        <w:t>10</w:t>
      </w:r>
      <w:r w:rsidRPr="00345EC6">
        <w:rPr>
          <w:rFonts w:ascii="Times New Roman" w:hAnsi="Times New Roman" w:cs="Times New Roman"/>
          <w:sz w:val="32"/>
          <w:szCs w:val="40"/>
        </w:rPr>
        <w:t xml:space="preserve"> Гбайт;</w:t>
      </w:r>
    </w:p>
    <w:p w:rsidR="007E0D39" w:rsidRPr="00345EC6" w:rsidRDefault="007E0D39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</w:p>
    <w:p w:rsidR="004912DD" w:rsidRDefault="004912DD" w:rsidP="00345E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2"/>
          <w:u w:val="single"/>
          <w:lang w:val="en-US"/>
        </w:rPr>
      </w:pPr>
    </w:p>
    <w:p w:rsidR="007E0D39" w:rsidRPr="00345EC6" w:rsidRDefault="007E0D39" w:rsidP="00345E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345EC6">
        <w:rPr>
          <w:rFonts w:ascii="Times New Roman" w:hAnsi="Times New Roman" w:cs="Times New Roman"/>
          <w:b/>
          <w:sz w:val="24"/>
          <w:szCs w:val="32"/>
          <w:u w:val="single"/>
        </w:rPr>
        <w:t>ИЗМЕРЕНИЕ КОЛИЧЕСТВ</w:t>
      </w:r>
      <w:r w:rsidR="005E47FD" w:rsidRPr="00345EC6">
        <w:rPr>
          <w:rFonts w:ascii="Times New Roman" w:hAnsi="Times New Roman" w:cs="Times New Roman"/>
          <w:b/>
          <w:sz w:val="24"/>
          <w:szCs w:val="32"/>
          <w:u w:val="single"/>
        </w:rPr>
        <w:t>Е</w:t>
      </w:r>
      <w:r w:rsidRPr="00345EC6">
        <w:rPr>
          <w:rFonts w:ascii="Times New Roman" w:hAnsi="Times New Roman" w:cs="Times New Roman"/>
          <w:b/>
          <w:sz w:val="24"/>
          <w:szCs w:val="32"/>
          <w:u w:val="single"/>
        </w:rPr>
        <w:t>ННЫХ ПАРАМЕТРОВ ТЕКСТА.</w:t>
      </w:r>
    </w:p>
    <w:p w:rsidR="007E0D39" w:rsidRPr="00345EC6" w:rsidRDefault="007E0D39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I</w:t>
      </w:r>
      <w:r w:rsidRPr="00345EC6">
        <w:rPr>
          <w:rFonts w:ascii="Times New Roman" w:hAnsi="Times New Roman" w:cs="Times New Roman"/>
          <w:sz w:val="32"/>
          <w:szCs w:val="40"/>
        </w:rPr>
        <w:t xml:space="preserve"> – информационный объём сообщения;</w:t>
      </w:r>
    </w:p>
    <w:p w:rsidR="007E0D39" w:rsidRPr="00345EC6" w:rsidRDefault="007E0D39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K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sz w:val="32"/>
          <w:szCs w:val="40"/>
        </w:rPr>
        <w:t xml:space="preserve">– 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количество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 xml:space="preserve"> символов;</w:t>
      </w:r>
    </w:p>
    <w:p w:rsidR="007E0D39" w:rsidRPr="00345EC6" w:rsidRDefault="007E0D39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i</w:t>
      </w:r>
      <w:r w:rsidRPr="00345EC6">
        <w:rPr>
          <w:rFonts w:ascii="Times New Roman" w:hAnsi="Times New Roman" w:cs="Times New Roman"/>
          <w:sz w:val="32"/>
          <w:szCs w:val="40"/>
        </w:rPr>
        <w:t xml:space="preserve"> </w:t>
      </w:r>
      <w:proofErr w:type="gramStart"/>
      <w:r w:rsidRPr="00345EC6">
        <w:rPr>
          <w:rFonts w:ascii="Times New Roman" w:hAnsi="Times New Roman" w:cs="Times New Roman"/>
          <w:sz w:val="32"/>
          <w:szCs w:val="40"/>
        </w:rPr>
        <w:t>-  информационный</w:t>
      </w:r>
      <w:proofErr w:type="gramEnd"/>
      <w:r w:rsidRPr="00345EC6">
        <w:rPr>
          <w:rFonts w:ascii="Times New Roman" w:hAnsi="Times New Roman" w:cs="Times New Roman"/>
          <w:sz w:val="32"/>
          <w:szCs w:val="40"/>
        </w:rPr>
        <w:t xml:space="preserve"> вес символа(или 8 бит=1 байт или 16 бит=2 байт);</w:t>
      </w:r>
    </w:p>
    <w:p w:rsidR="007E0D39" w:rsidRPr="00345EC6" w:rsidRDefault="007E0D39" w:rsidP="00D521E0">
      <w:pPr>
        <w:spacing w:line="240" w:lineRule="auto"/>
        <w:rPr>
          <w:rFonts w:ascii="Times New Roman" w:hAnsi="Times New Roman" w:cs="Times New Roman"/>
          <w:b/>
          <w:sz w:val="32"/>
          <w:szCs w:val="40"/>
        </w:rPr>
      </w:pP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I</w:t>
      </w:r>
      <w:r w:rsidRPr="00345EC6">
        <w:rPr>
          <w:rFonts w:ascii="Times New Roman" w:hAnsi="Times New Roman" w:cs="Times New Roman"/>
          <w:b/>
          <w:sz w:val="32"/>
          <w:szCs w:val="40"/>
        </w:rPr>
        <w:t xml:space="preserve"> = </w:t>
      </w: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K</w:t>
      </w:r>
      <w:r w:rsidR="006473DD" w:rsidRPr="00345EC6">
        <w:rPr>
          <w:rFonts w:ascii="Times New Roman" w:hAnsi="Times New Roman" w:cs="Times New Roman"/>
          <w:b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b/>
          <w:sz w:val="32"/>
          <w:szCs w:val="40"/>
        </w:rPr>
        <w:t>*</w:t>
      </w:r>
      <w:r w:rsidR="006473DD" w:rsidRPr="00345EC6">
        <w:rPr>
          <w:rFonts w:ascii="Times New Roman" w:hAnsi="Times New Roman" w:cs="Times New Roman"/>
          <w:b/>
          <w:sz w:val="32"/>
          <w:szCs w:val="40"/>
        </w:rPr>
        <w:t xml:space="preserve"> </w:t>
      </w:r>
      <w:r w:rsidRPr="00345EC6">
        <w:rPr>
          <w:rFonts w:ascii="Times New Roman" w:hAnsi="Times New Roman" w:cs="Times New Roman"/>
          <w:b/>
          <w:sz w:val="32"/>
          <w:szCs w:val="40"/>
          <w:lang w:val="en-US"/>
        </w:rPr>
        <w:t>i</w:t>
      </w:r>
    </w:p>
    <w:p w:rsidR="007E0D39" w:rsidRPr="00345EC6" w:rsidRDefault="007E0D39" w:rsidP="00D521E0">
      <w:pPr>
        <w:spacing w:line="240" w:lineRule="auto"/>
        <w:rPr>
          <w:rFonts w:ascii="Times New Roman" w:eastAsiaTheme="minorEastAsia" w:hAnsi="Times New Roman" w:cs="Times New Roman"/>
          <w:iCs/>
          <w:color w:val="000000"/>
          <w:kern w:val="24"/>
          <w:sz w:val="32"/>
          <w:szCs w:val="40"/>
        </w:rPr>
      </w:pPr>
      <w:r w:rsidRPr="00345EC6">
        <w:rPr>
          <w:rFonts w:ascii="Times New Roman" w:hAnsi="Times New Roman" w:cs="Times New Roman"/>
          <w:sz w:val="32"/>
          <w:szCs w:val="40"/>
        </w:rPr>
        <w:t xml:space="preserve"> </w:t>
      </w:r>
      <m:oMath>
        <m:r>
          <m:rPr>
            <m:sty m:val="bi"/>
          </m:rPr>
          <w:rPr>
            <w:rFonts w:ascii="Cambria Math" w:eastAsia="+mn-ea" w:hAnsi="Cambria Math" w:cs="Times New Roman"/>
            <w:color w:val="000000"/>
            <w:kern w:val="24"/>
            <w:sz w:val="32"/>
            <w:szCs w:val="40"/>
            <w:lang w:val="en-US"/>
          </w:rPr>
          <m:t>v</m:t>
        </m:r>
      </m:oMath>
      <w:r w:rsidR="006473DD" w:rsidRPr="00345EC6">
        <w:rPr>
          <w:rFonts w:ascii="Times New Roman" w:eastAsiaTheme="minorEastAsia" w:hAnsi="Times New Roman" w:cs="Times New Roman"/>
          <w:iCs/>
          <w:color w:val="000000"/>
          <w:kern w:val="24"/>
          <w:sz w:val="32"/>
          <w:szCs w:val="40"/>
        </w:rPr>
        <w:t xml:space="preserve"> – скорость передачи информации;</w:t>
      </w:r>
    </w:p>
    <w:p w:rsidR="006473DD" w:rsidRPr="00345EC6" w:rsidRDefault="006473DD" w:rsidP="00D521E0">
      <w:pPr>
        <w:spacing w:line="240" w:lineRule="auto"/>
        <w:rPr>
          <w:rFonts w:ascii="Times New Roman" w:eastAsiaTheme="minorEastAsia" w:hAnsi="Times New Roman" w:cs="Times New Roman"/>
          <w:iCs/>
          <w:color w:val="000000"/>
          <w:kern w:val="24"/>
          <w:sz w:val="32"/>
          <w:szCs w:val="40"/>
        </w:rPr>
      </w:pPr>
      <w:r w:rsidRPr="00345EC6">
        <w:rPr>
          <w:rFonts w:ascii="Times New Roman" w:eastAsiaTheme="minorEastAsia" w:hAnsi="Times New Roman" w:cs="Times New Roman"/>
          <w:b/>
          <w:iCs/>
          <w:color w:val="000000"/>
          <w:kern w:val="24"/>
          <w:sz w:val="32"/>
          <w:szCs w:val="40"/>
          <w:lang w:val="en-US"/>
        </w:rPr>
        <w:t>T</w:t>
      </w:r>
      <w:r w:rsidRPr="00345EC6">
        <w:rPr>
          <w:rFonts w:ascii="Times New Roman" w:eastAsiaTheme="minorEastAsia" w:hAnsi="Times New Roman" w:cs="Times New Roman"/>
          <w:iCs/>
          <w:color w:val="000000"/>
          <w:kern w:val="24"/>
          <w:sz w:val="32"/>
          <w:szCs w:val="40"/>
        </w:rPr>
        <w:t xml:space="preserve"> – </w:t>
      </w:r>
      <w:proofErr w:type="gramStart"/>
      <w:r w:rsidRPr="00345EC6">
        <w:rPr>
          <w:rFonts w:ascii="Times New Roman" w:eastAsiaTheme="minorEastAsia" w:hAnsi="Times New Roman" w:cs="Times New Roman"/>
          <w:iCs/>
          <w:color w:val="000000"/>
          <w:kern w:val="24"/>
          <w:sz w:val="32"/>
          <w:szCs w:val="40"/>
        </w:rPr>
        <w:t>время</w:t>
      </w:r>
      <w:proofErr w:type="gramEnd"/>
      <w:r w:rsidRPr="00345EC6">
        <w:rPr>
          <w:rFonts w:ascii="Times New Roman" w:eastAsiaTheme="minorEastAsia" w:hAnsi="Times New Roman" w:cs="Times New Roman"/>
          <w:iCs/>
          <w:color w:val="000000"/>
          <w:kern w:val="24"/>
          <w:sz w:val="32"/>
          <w:szCs w:val="40"/>
        </w:rPr>
        <w:t xml:space="preserve"> передачи информации;</w:t>
      </w:r>
    </w:p>
    <w:p w:rsidR="009558F0" w:rsidRPr="00345EC6" w:rsidRDefault="00345EC6" w:rsidP="00D521E0">
      <w:pPr>
        <w:spacing w:line="240" w:lineRule="auto"/>
        <w:rPr>
          <w:rFonts w:ascii="Times New Roman" w:hAnsi="Times New Roman" w:cs="Times New Roman"/>
          <w:sz w:val="32"/>
          <w:szCs w:val="40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kern w:val="24"/>
            <w:sz w:val="32"/>
            <w:szCs w:val="40"/>
            <w:lang w:val="en-US"/>
          </w:rPr>
          <m:t>v</m:t>
        </m:r>
      </m:oMath>
      <w:r w:rsidR="0073157D" w:rsidRPr="00345EC6">
        <w:rPr>
          <w:rFonts w:ascii="Times New Roman" w:eastAsiaTheme="minorEastAsia" w:hAnsi="Times New Roman" w:cs="Times New Roman"/>
          <w:b/>
          <w:iCs/>
          <w:color w:val="000000"/>
          <w:kern w:val="24"/>
          <w:sz w:val="32"/>
          <w:szCs w:val="40"/>
          <w:lang w:val="en-US"/>
        </w:rPr>
        <w:t xml:space="preserve"> = I</w:t>
      </w:r>
      <w:r w:rsidR="00CF7F0C">
        <w:rPr>
          <w:rFonts w:ascii="Times New Roman" w:eastAsiaTheme="minorEastAsia" w:hAnsi="Times New Roman" w:cs="Times New Roman"/>
          <w:b/>
          <w:iCs/>
          <w:color w:val="000000"/>
          <w:kern w:val="24"/>
          <w:sz w:val="32"/>
          <w:szCs w:val="40"/>
          <w:lang w:val="en-US"/>
        </w:rPr>
        <w:t xml:space="preserve"> </w:t>
      </w:r>
      <w:r w:rsidR="0073157D" w:rsidRPr="00CF7F0C">
        <w:rPr>
          <w:rFonts w:ascii="Times New Roman" w:eastAsiaTheme="minorEastAsia" w:hAnsi="Times New Roman" w:cs="Times New Roman"/>
          <w:b/>
          <w:iCs/>
          <w:color w:val="000000"/>
          <w:kern w:val="24"/>
          <w:sz w:val="32"/>
          <w:szCs w:val="40"/>
          <w:lang w:val="en-US"/>
        </w:rPr>
        <w:t>/</w:t>
      </w:r>
      <w:r w:rsidR="00CF7F0C">
        <w:rPr>
          <w:rFonts w:ascii="Times New Roman" w:eastAsiaTheme="minorEastAsia" w:hAnsi="Times New Roman" w:cs="Times New Roman"/>
          <w:b/>
          <w:iCs/>
          <w:color w:val="000000"/>
          <w:kern w:val="24"/>
          <w:sz w:val="32"/>
          <w:szCs w:val="40"/>
          <w:lang w:val="en-US"/>
        </w:rPr>
        <w:t xml:space="preserve"> </w:t>
      </w:r>
      <w:r w:rsidR="0073157D" w:rsidRPr="00345EC6">
        <w:rPr>
          <w:rFonts w:ascii="Times New Roman" w:eastAsiaTheme="minorEastAsia" w:hAnsi="Times New Roman" w:cs="Times New Roman"/>
          <w:b/>
          <w:iCs/>
          <w:color w:val="000000"/>
          <w:kern w:val="24"/>
          <w:sz w:val="32"/>
          <w:szCs w:val="40"/>
          <w:lang w:val="en-US"/>
        </w:rPr>
        <w:t>T</w:t>
      </w:r>
    </w:p>
    <w:sectPr w:rsidR="009558F0" w:rsidRPr="0034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AA"/>
    <w:rsid w:val="001B09EF"/>
    <w:rsid w:val="002419F0"/>
    <w:rsid w:val="00345EC6"/>
    <w:rsid w:val="00365B9F"/>
    <w:rsid w:val="004912DD"/>
    <w:rsid w:val="00521CAA"/>
    <w:rsid w:val="005D59AA"/>
    <w:rsid w:val="005E47FD"/>
    <w:rsid w:val="005F4CA0"/>
    <w:rsid w:val="006473DD"/>
    <w:rsid w:val="0073157D"/>
    <w:rsid w:val="007E0D39"/>
    <w:rsid w:val="009558F0"/>
    <w:rsid w:val="009B6730"/>
    <w:rsid w:val="00AA4DF6"/>
    <w:rsid w:val="00AD38D9"/>
    <w:rsid w:val="00B13A79"/>
    <w:rsid w:val="00CF0360"/>
    <w:rsid w:val="00CF7F0C"/>
    <w:rsid w:val="00D521E0"/>
    <w:rsid w:val="00E8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ICTeacher</dc:creator>
  <cp:lastModifiedBy>ICTeacher</cp:lastModifiedBy>
  <cp:revision>6</cp:revision>
  <dcterms:created xsi:type="dcterms:W3CDTF">2020-02-25T08:16:00Z</dcterms:created>
  <dcterms:modified xsi:type="dcterms:W3CDTF">2020-02-25T09:03:00Z</dcterms:modified>
</cp:coreProperties>
</file>